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CE73" w14:textId="77777777" w:rsidR="0033021C" w:rsidRPr="000E3271" w:rsidRDefault="0033021C" w:rsidP="0033021C">
      <w:pPr>
        <w:spacing w:after="0" w:line="240" w:lineRule="auto"/>
        <w:rPr>
          <w:sz w:val="24"/>
          <w:szCs w:val="24"/>
        </w:rPr>
      </w:pPr>
    </w:p>
    <w:p w14:paraId="179914AA" w14:textId="0B385935" w:rsidR="00AB1207" w:rsidRPr="000E3271" w:rsidRDefault="0033021C" w:rsidP="0033021C">
      <w:pPr>
        <w:spacing w:after="0" w:line="240" w:lineRule="auto"/>
        <w:jc w:val="center"/>
        <w:rPr>
          <w:color w:val="8EAADB" w:themeColor="accent1" w:themeTint="99"/>
          <w:sz w:val="24"/>
          <w:szCs w:val="24"/>
        </w:rPr>
      </w:pPr>
      <w:r w:rsidRPr="000E3271">
        <w:rPr>
          <w:color w:val="8EAADB" w:themeColor="accent1" w:themeTint="99"/>
          <w:sz w:val="24"/>
          <w:szCs w:val="24"/>
        </w:rPr>
        <w:t xml:space="preserve">FORMULARIO </w:t>
      </w:r>
      <w:r w:rsidR="006C27BD" w:rsidRPr="000E3271">
        <w:rPr>
          <w:color w:val="8EAADB" w:themeColor="accent1" w:themeTint="99"/>
          <w:sz w:val="24"/>
          <w:szCs w:val="24"/>
        </w:rPr>
        <w:t xml:space="preserve">UNICO </w:t>
      </w:r>
      <w:r w:rsidRPr="000E3271">
        <w:rPr>
          <w:color w:val="8EAADB" w:themeColor="accent1" w:themeTint="99"/>
          <w:sz w:val="24"/>
          <w:szCs w:val="24"/>
        </w:rPr>
        <w:t xml:space="preserve">POSTULACIÓN DE </w:t>
      </w:r>
      <w:r w:rsidR="006C27BD" w:rsidRPr="000E3271">
        <w:rPr>
          <w:color w:val="8EAADB" w:themeColor="accent1" w:themeTint="99"/>
          <w:sz w:val="24"/>
          <w:szCs w:val="24"/>
        </w:rPr>
        <w:t>“</w:t>
      </w:r>
      <w:r w:rsidRPr="000E3271">
        <w:rPr>
          <w:color w:val="8EAADB" w:themeColor="accent1" w:themeTint="99"/>
          <w:sz w:val="24"/>
          <w:szCs w:val="24"/>
        </w:rPr>
        <w:t>BECA MPP</w:t>
      </w:r>
      <w:r w:rsidR="006C27BD" w:rsidRPr="000E3271">
        <w:rPr>
          <w:color w:val="8EAADB" w:themeColor="accent1" w:themeTint="99"/>
          <w:sz w:val="24"/>
          <w:szCs w:val="24"/>
        </w:rPr>
        <w:t>”</w:t>
      </w:r>
    </w:p>
    <w:p w14:paraId="560548BB" w14:textId="17E30518" w:rsidR="0033021C" w:rsidRPr="000E3271" w:rsidRDefault="0033021C" w:rsidP="0033021C">
      <w:pPr>
        <w:spacing w:after="0" w:line="240" w:lineRule="auto"/>
        <w:jc w:val="center"/>
        <w:rPr>
          <w:color w:val="8EAADB" w:themeColor="accent1" w:themeTint="99"/>
          <w:sz w:val="24"/>
          <w:szCs w:val="24"/>
        </w:rPr>
      </w:pPr>
      <w:r w:rsidRPr="000E3271">
        <w:rPr>
          <w:color w:val="8EAADB" w:themeColor="accent1" w:themeTint="99"/>
          <w:sz w:val="24"/>
          <w:szCs w:val="24"/>
        </w:rPr>
        <w:t>MAGISTER DE POLÍTICAS PÚBLICAS</w:t>
      </w:r>
    </w:p>
    <w:p w14:paraId="7B473911" w14:textId="742BFDCE" w:rsidR="0033021C" w:rsidRPr="000E3271" w:rsidRDefault="0033021C" w:rsidP="0033021C">
      <w:pPr>
        <w:spacing w:after="0" w:line="240" w:lineRule="auto"/>
        <w:jc w:val="center"/>
        <w:rPr>
          <w:color w:val="8EAADB" w:themeColor="accent1" w:themeTint="99"/>
          <w:sz w:val="24"/>
          <w:szCs w:val="24"/>
        </w:rPr>
      </w:pPr>
      <w:r w:rsidRPr="000E3271">
        <w:rPr>
          <w:color w:val="8EAADB" w:themeColor="accent1" w:themeTint="99"/>
          <w:sz w:val="24"/>
          <w:szCs w:val="24"/>
        </w:rPr>
        <w:t>ESCUELA DE GOBIERNO UC</w:t>
      </w:r>
    </w:p>
    <w:p w14:paraId="2B37F776" w14:textId="43C4320B" w:rsidR="0033021C" w:rsidRPr="000E3271" w:rsidRDefault="0033021C" w:rsidP="0033021C">
      <w:pPr>
        <w:spacing w:after="0" w:line="240" w:lineRule="auto"/>
        <w:jc w:val="both"/>
        <w:rPr>
          <w:sz w:val="24"/>
          <w:szCs w:val="24"/>
        </w:rPr>
      </w:pPr>
    </w:p>
    <w:p w14:paraId="29D61967" w14:textId="1599509F" w:rsidR="000E3271" w:rsidRPr="000E3271" w:rsidRDefault="0033021C" w:rsidP="0033021C">
      <w:pPr>
        <w:spacing w:after="0" w:line="240" w:lineRule="auto"/>
        <w:jc w:val="both"/>
        <w:rPr>
          <w:color w:val="8EAADB" w:themeColor="accent1" w:themeTint="99"/>
          <w:sz w:val="24"/>
          <w:szCs w:val="24"/>
        </w:rPr>
      </w:pPr>
      <w:r w:rsidRPr="000E3271">
        <w:rPr>
          <w:color w:val="8EAADB" w:themeColor="accent1" w:themeTint="99"/>
          <w:sz w:val="24"/>
          <w:szCs w:val="24"/>
        </w:rPr>
        <w:t>Al ser admitido en el Magíster en Políticas Públicas, el/la estudiante puede recibir un descuento de entre el 20 y el 70% del costo total del programa, según criterios que buscan garantizar la equidad y fomentar la inclusión de estudiantes con potencial académico destacado. Para ser elegible, el/la postulante debe proveer la siguiente información.</w:t>
      </w:r>
    </w:p>
    <w:tbl>
      <w:tblPr>
        <w:tblStyle w:val="Tablanormal1"/>
        <w:tblpPr w:leftFromText="141" w:rightFromText="141" w:vertAnchor="page" w:horzAnchor="margin" w:tblpY="4726"/>
        <w:tblW w:w="8784" w:type="dxa"/>
        <w:tblLook w:val="04A0" w:firstRow="1" w:lastRow="0" w:firstColumn="1" w:lastColumn="0" w:noHBand="0" w:noVBand="1"/>
      </w:tblPr>
      <w:tblGrid>
        <w:gridCol w:w="3256"/>
        <w:gridCol w:w="5528"/>
      </w:tblGrid>
      <w:tr w:rsidR="0033021C" w:rsidRPr="000E3271" w14:paraId="757EF995" w14:textId="77777777" w:rsidTr="00330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A457AE" w14:textId="77777777" w:rsidR="0033021C" w:rsidRPr="000E3271" w:rsidRDefault="0033021C" w:rsidP="0033021C">
            <w:pPr>
              <w:rPr>
                <w:b w:val="0"/>
                <w:bCs w:val="0"/>
                <w:sz w:val="24"/>
                <w:szCs w:val="24"/>
                <w:lang w:val="es-CL"/>
              </w:rPr>
            </w:pPr>
            <w:r w:rsidRPr="000E3271">
              <w:rPr>
                <w:b w:val="0"/>
                <w:bCs w:val="0"/>
                <w:sz w:val="24"/>
                <w:szCs w:val="24"/>
                <w:lang w:val="es-CL"/>
              </w:rPr>
              <w:t>Nombre Completo</w:t>
            </w:r>
          </w:p>
        </w:tc>
        <w:tc>
          <w:tcPr>
            <w:tcW w:w="5528" w:type="dxa"/>
            <w:noWrap/>
          </w:tcPr>
          <w:p w14:paraId="08C48069" w14:textId="77777777" w:rsidR="0033021C" w:rsidRPr="000E3271" w:rsidRDefault="0033021C" w:rsidP="00330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5A5A5" w:themeColor="accent3"/>
                <w:sz w:val="24"/>
                <w:szCs w:val="24"/>
              </w:rPr>
            </w:pPr>
          </w:p>
        </w:tc>
      </w:tr>
      <w:tr w:rsidR="0033021C" w:rsidRPr="000E3271" w14:paraId="7791AC8B" w14:textId="77777777" w:rsidTr="00330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339C73C" w14:textId="77777777" w:rsidR="0033021C" w:rsidRPr="000E3271" w:rsidRDefault="0033021C" w:rsidP="0033021C">
            <w:pPr>
              <w:rPr>
                <w:b w:val="0"/>
                <w:bCs w:val="0"/>
                <w:sz w:val="24"/>
                <w:szCs w:val="24"/>
                <w:lang w:val="es-CL"/>
              </w:rPr>
            </w:pPr>
            <w:r w:rsidRPr="000E3271">
              <w:rPr>
                <w:b w:val="0"/>
                <w:bCs w:val="0"/>
                <w:sz w:val="24"/>
                <w:szCs w:val="24"/>
                <w:lang w:val="es-CL"/>
              </w:rPr>
              <w:t>Carrera de pregrado</w:t>
            </w:r>
          </w:p>
        </w:tc>
        <w:tc>
          <w:tcPr>
            <w:tcW w:w="5528" w:type="dxa"/>
            <w:noWrap/>
          </w:tcPr>
          <w:p w14:paraId="7A9D173E" w14:textId="77777777" w:rsidR="0033021C" w:rsidRPr="000E3271" w:rsidRDefault="0033021C" w:rsidP="0033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5A5A5" w:themeColor="accent3"/>
                <w:sz w:val="24"/>
                <w:szCs w:val="24"/>
                <w:lang w:val="es-CL"/>
              </w:rPr>
            </w:pPr>
          </w:p>
        </w:tc>
      </w:tr>
      <w:tr w:rsidR="0033021C" w:rsidRPr="000E3271" w14:paraId="4E7CFE56" w14:textId="77777777" w:rsidTr="0033021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A9536A0" w14:textId="77777777" w:rsidR="0033021C" w:rsidRPr="000E3271" w:rsidRDefault="0033021C" w:rsidP="0033021C">
            <w:pPr>
              <w:rPr>
                <w:b w:val="0"/>
                <w:bCs w:val="0"/>
                <w:sz w:val="24"/>
                <w:szCs w:val="24"/>
                <w:lang w:val="es-CL"/>
              </w:rPr>
            </w:pPr>
            <w:r w:rsidRPr="000E3271">
              <w:rPr>
                <w:b w:val="0"/>
                <w:bCs w:val="0"/>
                <w:sz w:val="24"/>
                <w:szCs w:val="24"/>
                <w:lang w:val="es-CL"/>
              </w:rPr>
              <w:t>Universidad</w:t>
            </w:r>
          </w:p>
        </w:tc>
        <w:tc>
          <w:tcPr>
            <w:tcW w:w="5528" w:type="dxa"/>
            <w:noWrap/>
          </w:tcPr>
          <w:p w14:paraId="395D61C8" w14:textId="77777777" w:rsidR="0033021C" w:rsidRPr="000E3271" w:rsidRDefault="0033021C" w:rsidP="0033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5A5A5" w:themeColor="accent3"/>
                <w:sz w:val="24"/>
                <w:szCs w:val="24"/>
                <w:lang w:val="es-CL"/>
              </w:rPr>
            </w:pPr>
          </w:p>
        </w:tc>
      </w:tr>
      <w:tr w:rsidR="0033021C" w:rsidRPr="000E3271" w14:paraId="592302A5" w14:textId="77777777" w:rsidTr="00330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C360A6D" w14:textId="77777777" w:rsidR="0033021C" w:rsidRPr="000E3271" w:rsidRDefault="0033021C" w:rsidP="0033021C">
            <w:pPr>
              <w:rPr>
                <w:b w:val="0"/>
                <w:bCs w:val="0"/>
                <w:sz w:val="24"/>
                <w:szCs w:val="24"/>
                <w:lang w:val="es-CL"/>
              </w:rPr>
            </w:pPr>
            <w:r w:rsidRPr="000E3271">
              <w:rPr>
                <w:b w:val="0"/>
                <w:bCs w:val="0"/>
                <w:sz w:val="24"/>
                <w:szCs w:val="24"/>
                <w:lang w:val="es-CL"/>
              </w:rPr>
              <w:t>Año licenciatura</w:t>
            </w:r>
          </w:p>
        </w:tc>
        <w:tc>
          <w:tcPr>
            <w:tcW w:w="5528" w:type="dxa"/>
            <w:noWrap/>
          </w:tcPr>
          <w:p w14:paraId="303AC1A1" w14:textId="77777777" w:rsidR="0033021C" w:rsidRPr="000E3271" w:rsidRDefault="0033021C" w:rsidP="0033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5A5A5" w:themeColor="accent3"/>
                <w:sz w:val="24"/>
                <w:szCs w:val="24"/>
                <w:lang w:val="es-CL"/>
              </w:rPr>
            </w:pPr>
          </w:p>
        </w:tc>
      </w:tr>
      <w:tr w:rsidR="0033021C" w:rsidRPr="000E3271" w14:paraId="1A0BD848" w14:textId="77777777" w:rsidTr="0033021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2966E2" w14:textId="77777777" w:rsidR="0033021C" w:rsidRPr="000E3271" w:rsidRDefault="0033021C" w:rsidP="0033021C">
            <w:pPr>
              <w:rPr>
                <w:b w:val="0"/>
                <w:bCs w:val="0"/>
                <w:sz w:val="24"/>
                <w:szCs w:val="24"/>
                <w:lang w:val="es-CL"/>
              </w:rPr>
            </w:pPr>
            <w:r w:rsidRPr="000E3271">
              <w:rPr>
                <w:b w:val="0"/>
                <w:bCs w:val="0"/>
                <w:sz w:val="24"/>
                <w:szCs w:val="24"/>
                <w:lang w:val="es-CL"/>
              </w:rPr>
              <w:t>Año Título Profesional (si aplica)</w:t>
            </w:r>
          </w:p>
        </w:tc>
        <w:tc>
          <w:tcPr>
            <w:tcW w:w="5528" w:type="dxa"/>
            <w:noWrap/>
          </w:tcPr>
          <w:p w14:paraId="625CB801" w14:textId="77777777" w:rsidR="0033021C" w:rsidRPr="000E3271" w:rsidRDefault="0033021C" w:rsidP="0033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5A5A5" w:themeColor="accent3"/>
                <w:sz w:val="24"/>
                <w:szCs w:val="24"/>
                <w:lang w:val="es-CL"/>
              </w:rPr>
            </w:pPr>
          </w:p>
        </w:tc>
      </w:tr>
    </w:tbl>
    <w:p w14:paraId="2C60C306" w14:textId="5FB831A5" w:rsidR="00784E57" w:rsidRPr="000E3271" w:rsidRDefault="00784E57" w:rsidP="0033021C">
      <w:pPr>
        <w:rPr>
          <w:sz w:val="24"/>
          <w:szCs w:val="24"/>
        </w:rPr>
      </w:pPr>
    </w:p>
    <w:p w14:paraId="385578AF" w14:textId="7C797935" w:rsidR="00F31EA9" w:rsidRPr="000E3271" w:rsidRDefault="007B5CEC" w:rsidP="007B5C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3271">
        <w:rPr>
          <w:sz w:val="24"/>
          <w:szCs w:val="24"/>
        </w:rPr>
        <w:t xml:space="preserve">¿Cómo financia o financió sus estudios de Pregrado? </w:t>
      </w:r>
    </w:p>
    <w:p w14:paraId="5B2BDA51" w14:textId="468F3CD0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Gratuidad</w:t>
      </w:r>
    </w:p>
    <w:p w14:paraId="171A0C9D" w14:textId="1ACBAAF7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CAE [señalar porcentaje]</w:t>
      </w:r>
    </w:p>
    <w:p w14:paraId="5A32CF59" w14:textId="183ACFFD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Beca [señalar cuál]</w:t>
      </w:r>
    </w:p>
    <w:p w14:paraId="44A800B3" w14:textId="302E00E2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Otro [señalar cuál]</w:t>
      </w:r>
    </w:p>
    <w:p w14:paraId="2DC13E94" w14:textId="677D13AF" w:rsidR="007B5CEC" w:rsidRPr="000E3271" w:rsidRDefault="007B5CEC" w:rsidP="007B5CEC">
      <w:pPr>
        <w:pStyle w:val="Prrafodelista"/>
        <w:rPr>
          <w:sz w:val="24"/>
          <w:szCs w:val="24"/>
        </w:rPr>
      </w:pPr>
    </w:p>
    <w:p w14:paraId="5A3C6B05" w14:textId="45C5320E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 xml:space="preserve">Información Adicional: </w:t>
      </w:r>
    </w:p>
    <w:p w14:paraId="391E2924" w14:textId="77777777" w:rsidR="007B5CEC" w:rsidRPr="000E3271" w:rsidRDefault="007B5CEC" w:rsidP="007B5CEC">
      <w:pPr>
        <w:pStyle w:val="Prrafodelista"/>
        <w:rPr>
          <w:sz w:val="24"/>
          <w:szCs w:val="24"/>
        </w:rPr>
      </w:pPr>
    </w:p>
    <w:p w14:paraId="010E8004" w14:textId="7E4BCB0A" w:rsidR="007B5CEC" w:rsidRPr="000E3271" w:rsidRDefault="007B5CEC" w:rsidP="007B5C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3271">
        <w:rPr>
          <w:sz w:val="24"/>
          <w:szCs w:val="24"/>
        </w:rPr>
        <w:t>En caso de que aún sea</w:t>
      </w:r>
      <w:r w:rsidR="000E3271">
        <w:rPr>
          <w:sz w:val="24"/>
          <w:szCs w:val="24"/>
        </w:rPr>
        <w:t>s</w:t>
      </w:r>
      <w:r w:rsidRPr="000E3271">
        <w:rPr>
          <w:sz w:val="24"/>
          <w:szCs w:val="24"/>
        </w:rPr>
        <w:t xml:space="preserve"> estudiante de pregrado, ¿Cuál es el monto mensual que está</w:t>
      </w:r>
      <w:r w:rsidR="000E3271">
        <w:rPr>
          <w:sz w:val="24"/>
          <w:szCs w:val="24"/>
        </w:rPr>
        <w:t xml:space="preserve">s </w:t>
      </w:r>
      <w:r w:rsidRPr="000E3271">
        <w:rPr>
          <w:sz w:val="24"/>
          <w:szCs w:val="24"/>
        </w:rPr>
        <w:t>pagando actualmente?</w:t>
      </w:r>
    </w:p>
    <w:p w14:paraId="6D6C53AF" w14:textId="54A020E0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___</w:t>
      </w:r>
    </w:p>
    <w:p w14:paraId="5A5A18E4" w14:textId="77777777" w:rsidR="007B5CEC" w:rsidRPr="000E3271" w:rsidRDefault="007B5CEC" w:rsidP="007B5CEC">
      <w:pPr>
        <w:pStyle w:val="Prrafodelista"/>
        <w:rPr>
          <w:sz w:val="24"/>
          <w:szCs w:val="24"/>
        </w:rPr>
      </w:pPr>
    </w:p>
    <w:p w14:paraId="54F7AC99" w14:textId="3924D03F" w:rsidR="007B5CEC" w:rsidRPr="000E3271" w:rsidRDefault="007B5CEC" w:rsidP="007B5C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3271">
        <w:rPr>
          <w:sz w:val="24"/>
          <w:szCs w:val="24"/>
        </w:rPr>
        <w:t>Actualmente (2025) ¿</w:t>
      </w:r>
      <w:r w:rsidR="000E3271">
        <w:rPr>
          <w:sz w:val="24"/>
          <w:szCs w:val="24"/>
        </w:rPr>
        <w:t>Cuentas</w:t>
      </w:r>
      <w:r w:rsidRPr="000E3271">
        <w:rPr>
          <w:sz w:val="24"/>
          <w:szCs w:val="24"/>
        </w:rPr>
        <w:t xml:space="preserve"> con alguna fuente de ingresos mensual</w:t>
      </w:r>
      <w:r w:rsidR="000E3271" w:rsidRPr="000E3271">
        <w:rPr>
          <w:sz w:val="24"/>
          <w:szCs w:val="24"/>
        </w:rPr>
        <w:t xml:space="preserve"> propia</w:t>
      </w:r>
      <w:r w:rsidRPr="000E3271">
        <w:rPr>
          <w:sz w:val="24"/>
          <w:szCs w:val="24"/>
        </w:rPr>
        <w:t>?</w:t>
      </w:r>
    </w:p>
    <w:p w14:paraId="4C4BA845" w14:textId="6FE4BB3C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No</w:t>
      </w:r>
    </w:p>
    <w:p w14:paraId="4571F7BD" w14:textId="34EFE489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Si, menos de $50.000</w:t>
      </w:r>
    </w:p>
    <w:p w14:paraId="4DC1F742" w14:textId="721F196F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Si, entre $51.000 y $500.000</w:t>
      </w:r>
    </w:p>
    <w:p w14:paraId="7D3B0E69" w14:textId="2E1FA3F9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Si, entre $501.000 y $1.000.000</w:t>
      </w:r>
    </w:p>
    <w:p w14:paraId="1A09B337" w14:textId="0EE2499F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Si, entre $1.001.000 y $2.000.000</w:t>
      </w:r>
    </w:p>
    <w:p w14:paraId="41581992" w14:textId="1A2F1B27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Si, más de $2.000.000</w:t>
      </w:r>
    </w:p>
    <w:p w14:paraId="0A591380" w14:textId="753C0145" w:rsidR="007B5CEC" w:rsidRPr="000E3271" w:rsidRDefault="007B5CEC" w:rsidP="007B5CEC">
      <w:pPr>
        <w:pStyle w:val="Prrafodelista"/>
        <w:rPr>
          <w:sz w:val="24"/>
          <w:szCs w:val="24"/>
        </w:rPr>
      </w:pPr>
    </w:p>
    <w:p w14:paraId="7F820B5E" w14:textId="277902D7" w:rsidR="007B5CEC" w:rsidRPr="000E3271" w:rsidRDefault="007B5CEC" w:rsidP="007B5C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3271">
        <w:rPr>
          <w:sz w:val="24"/>
          <w:szCs w:val="24"/>
        </w:rPr>
        <w:t>En el año 2026, ¿</w:t>
      </w:r>
      <w:r w:rsidR="000E3271">
        <w:rPr>
          <w:sz w:val="24"/>
          <w:szCs w:val="24"/>
        </w:rPr>
        <w:t>C</w:t>
      </w:r>
      <w:r w:rsidRPr="000E3271">
        <w:rPr>
          <w:sz w:val="24"/>
          <w:szCs w:val="24"/>
        </w:rPr>
        <w:t xml:space="preserve">on quién vas a vivir? </w:t>
      </w:r>
    </w:p>
    <w:p w14:paraId="094F085A" w14:textId="1C315819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Con mi familia de origen (papá y/o mamá, hermanos)</w:t>
      </w:r>
    </w:p>
    <w:p w14:paraId="38001AF2" w14:textId="2C0D8203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__Con otro familiar</w:t>
      </w:r>
    </w:p>
    <w:p w14:paraId="77167CDE" w14:textId="1D417925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lastRenderedPageBreak/>
        <w:t>__Con amigos</w:t>
      </w:r>
    </w:p>
    <w:p w14:paraId="34C15160" w14:textId="192F2904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 xml:space="preserve">__Solo </w:t>
      </w:r>
    </w:p>
    <w:p w14:paraId="775BAC1C" w14:textId="41454CFA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__En una residencia para estudiantes</w:t>
      </w:r>
    </w:p>
    <w:p w14:paraId="12E69F04" w14:textId="1AA6FA73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 xml:space="preserve">__Con mi pareja </w:t>
      </w:r>
    </w:p>
    <w:p w14:paraId="03D3A6CC" w14:textId="12E2C946" w:rsidR="007B5CEC" w:rsidRPr="000E3271" w:rsidRDefault="007B5CEC" w:rsidP="007B5CEC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__Otro [señalar cuál]</w:t>
      </w:r>
    </w:p>
    <w:p w14:paraId="5486A3ED" w14:textId="197E8B9C" w:rsidR="007B5CEC" w:rsidRPr="000E3271" w:rsidRDefault="007B5CEC" w:rsidP="007B5CEC">
      <w:pPr>
        <w:pStyle w:val="Prrafodelista"/>
        <w:rPr>
          <w:sz w:val="24"/>
          <w:szCs w:val="24"/>
        </w:rPr>
      </w:pPr>
    </w:p>
    <w:p w14:paraId="70B0ED8F" w14:textId="6AC4FD6A" w:rsidR="000E3271" w:rsidRPr="000E3271" w:rsidRDefault="000E3271" w:rsidP="000E327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3271">
        <w:rPr>
          <w:sz w:val="24"/>
          <w:szCs w:val="24"/>
        </w:rPr>
        <w:t>¿Cuántas personas tiene tu hogar? [Considera padres, hermanos, abuelos y todos quienes se mantengan con el mismo fondo de gastos, aun cuando no vivan en la misma casa]</w:t>
      </w:r>
    </w:p>
    <w:p w14:paraId="223AAE7E" w14:textId="064F0E95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____</w:t>
      </w:r>
    </w:p>
    <w:p w14:paraId="4D1C2539" w14:textId="77777777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794D7734" w14:textId="42C9E6D4" w:rsidR="000E3271" w:rsidRPr="000E3271" w:rsidRDefault="000E3271" w:rsidP="000E327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3271">
        <w:rPr>
          <w:sz w:val="24"/>
          <w:szCs w:val="24"/>
        </w:rPr>
        <w:t xml:space="preserve">¿Tienes hijos? </w:t>
      </w:r>
    </w:p>
    <w:p w14:paraId="0438637B" w14:textId="3384E50D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_No</w:t>
      </w:r>
    </w:p>
    <w:p w14:paraId="6B5DDE32" w14:textId="673BC762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_Si,</w:t>
      </w:r>
      <w:r>
        <w:rPr>
          <w:sz w:val="24"/>
          <w:szCs w:val="24"/>
        </w:rPr>
        <w:t xml:space="preserve"> </w:t>
      </w:r>
      <w:r w:rsidRPr="000E3271">
        <w:rPr>
          <w:sz w:val="24"/>
          <w:szCs w:val="24"/>
        </w:rPr>
        <w:t>[Señala cuántos]</w:t>
      </w:r>
    </w:p>
    <w:p w14:paraId="21756E76" w14:textId="77777777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600B175C" w14:textId="32E29757" w:rsidR="000E3271" w:rsidRPr="000E3271" w:rsidRDefault="000E3271" w:rsidP="00AF596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3271">
        <w:rPr>
          <w:sz w:val="24"/>
          <w:szCs w:val="24"/>
        </w:rPr>
        <w:t>¿Cuántas personas reciben ingresos en tu hogar? [Incluye a todos los que trabajen 22 horas o más]</w:t>
      </w:r>
    </w:p>
    <w:p w14:paraId="39D4AD10" w14:textId="69FB5A52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_____</w:t>
      </w:r>
    </w:p>
    <w:p w14:paraId="7C7F18AD" w14:textId="77777777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43D7782D" w14:textId="346E37CB" w:rsidR="000E3271" w:rsidRPr="000E3271" w:rsidRDefault="000E3271" w:rsidP="00AF596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3271">
        <w:rPr>
          <w:sz w:val="24"/>
          <w:szCs w:val="24"/>
        </w:rPr>
        <w:t>Para quienes no vivirán con su familia de origen el 2026 ¿Pagarás arriendo o dividendo?  [</w:t>
      </w:r>
      <w:r>
        <w:rPr>
          <w:sz w:val="24"/>
          <w:szCs w:val="24"/>
        </w:rPr>
        <w:t>S</w:t>
      </w:r>
      <w:r w:rsidRPr="000E3271">
        <w:rPr>
          <w:sz w:val="24"/>
          <w:szCs w:val="24"/>
        </w:rPr>
        <w:t xml:space="preserve">i estarás en una residencia señalar Arriendo] </w:t>
      </w:r>
    </w:p>
    <w:p w14:paraId="4FA90C8A" w14:textId="77777777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346CDEB8" w14:textId="687A32D4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No pagaré nada</w:t>
      </w:r>
    </w:p>
    <w:p w14:paraId="32FCE40E" w14:textId="356418FE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Pagaré arriendo</w:t>
      </w:r>
    </w:p>
    <w:p w14:paraId="5C1F8A0F" w14:textId="5A28CA43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 Pago dividendo</w:t>
      </w:r>
    </w:p>
    <w:p w14:paraId="69E44820" w14:textId="75AFE104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19D6D8C1" w14:textId="73EDBDD3" w:rsidR="000E3271" w:rsidRPr="000E3271" w:rsidRDefault="000E3271" w:rsidP="000E327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3271">
        <w:rPr>
          <w:sz w:val="24"/>
          <w:szCs w:val="24"/>
        </w:rPr>
        <w:t>El año 2026 ¿</w:t>
      </w:r>
      <w:r>
        <w:rPr>
          <w:sz w:val="24"/>
          <w:szCs w:val="24"/>
        </w:rPr>
        <w:t>E</w:t>
      </w:r>
      <w:r w:rsidRPr="000E3271">
        <w:rPr>
          <w:sz w:val="24"/>
          <w:szCs w:val="24"/>
        </w:rPr>
        <w:t>n qué comuna vas a vivir?</w:t>
      </w:r>
    </w:p>
    <w:p w14:paraId="0E9D4B7F" w14:textId="77777777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3CBBEEA5" w14:textId="22A860BF" w:rsidR="000E3271" w:rsidRPr="000E3271" w:rsidRDefault="000E3271" w:rsidP="000E327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Pr="000E3271">
        <w:rPr>
          <w:sz w:val="24"/>
          <w:szCs w:val="24"/>
        </w:rPr>
        <w:t>Tú o alguien de tu hogar tiene gastos en salud debido a una enfermedad grave o crónica (acreditable)</w:t>
      </w:r>
      <w:r>
        <w:rPr>
          <w:sz w:val="24"/>
          <w:szCs w:val="24"/>
        </w:rPr>
        <w:t>?</w:t>
      </w:r>
    </w:p>
    <w:p w14:paraId="5C86C4D6" w14:textId="0708071B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__No</w:t>
      </w:r>
    </w:p>
    <w:p w14:paraId="5A0554A0" w14:textId="2A3F03C9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__Si</w:t>
      </w:r>
    </w:p>
    <w:p w14:paraId="4E80F46F" w14:textId="442E2BED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3A5808A0" w14:textId="05BA58ED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 xml:space="preserve">Información adicional: </w:t>
      </w:r>
    </w:p>
    <w:p w14:paraId="58F23F28" w14:textId="606DD12C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6FFE778C" w14:textId="32209DA3" w:rsidR="000E3271" w:rsidRPr="000E3271" w:rsidRDefault="000E3271" w:rsidP="000E327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3271">
        <w:rPr>
          <w:sz w:val="24"/>
          <w:szCs w:val="24"/>
        </w:rPr>
        <w:t xml:space="preserve">Considerando que el precio del magíster es UF330 para externos y UF220 para estudiantes continuidad UC, ¿Qué porcentaje de descuento crees que necesitas para poder cursar el </w:t>
      </w:r>
      <w:r>
        <w:rPr>
          <w:sz w:val="24"/>
          <w:szCs w:val="24"/>
        </w:rPr>
        <w:t>programa</w:t>
      </w:r>
      <w:r w:rsidRPr="000E3271">
        <w:rPr>
          <w:sz w:val="24"/>
          <w:szCs w:val="24"/>
        </w:rPr>
        <w:t>, en caso de ser aceptado</w:t>
      </w:r>
      <w:r>
        <w:rPr>
          <w:sz w:val="24"/>
          <w:szCs w:val="24"/>
        </w:rPr>
        <w:t>/a</w:t>
      </w:r>
      <w:r w:rsidRPr="000E3271">
        <w:rPr>
          <w:sz w:val="24"/>
          <w:szCs w:val="24"/>
        </w:rPr>
        <w:t>?</w:t>
      </w:r>
    </w:p>
    <w:p w14:paraId="19E35323" w14:textId="759810B2" w:rsidR="000E3271" w:rsidRPr="000E3271" w:rsidRDefault="000E3271" w:rsidP="000E3271">
      <w:pPr>
        <w:pStyle w:val="Prrafodelista"/>
        <w:rPr>
          <w:sz w:val="24"/>
          <w:szCs w:val="24"/>
        </w:rPr>
      </w:pPr>
      <w:r w:rsidRPr="000E3271">
        <w:rPr>
          <w:sz w:val="24"/>
          <w:szCs w:val="24"/>
        </w:rPr>
        <w:t>__</w:t>
      </w:r>
    </w:p>
    <w:p w14:paraId="65C57931" w14:textId="77777777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7C0BCE74" w14:textId="1EC7E48F" w:rsidR="000E3271" w:rsidRPr="000E3271" w:rsidRDefault="000E3271" w:rsidP="000E3271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0E3271">
        <w:rPr>
          <w:sz w:val="24"/>
          <w:szCs w:val="24"/>
        </w:rPr>
        <w:t>Finalmente, ¿Algo más que quieras agregar?</w:t>
      </w:r>
    </w:p>
    <w:p w14:paraId="1F4D39F2" w14:textId="706F61E7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77585E25" w14:textId="284C3CA6" w:rsidR="000E3271" w:rsidRDefault="000E3271" w:rsidP="000E3271">
      <w:pPr>
        <w:pStyle w:val="Prrafodelista"/>
        <w:rPr>
          <w:sz w:val="24"/>
          <w:szCs w:val="24"/>
        </w:rPr>
      </w:pPr>
    </w:p>
    <w:p w14:paraId="0FBF7C42" w14:textId="77777777" w:rsidR="000E3271" w:rsidRPr="000E3271" w:rsidRDefault="000E3271" w:rsidP="000E3271">
      <w:pPr>
        <w:pStyle w:val="Prrafodelista"/>
        <w:rPr>
          <w:sz w:val="24"/>
          <w:szCs w:val="24"/>
        </w:rPr>
      </w:pPr>
    </w:p>
    <w:p w14:paraId="3C998237" w14:textId="0B7956BA" w:rsidR="00784E57" w:rsidRPr="000E3271" w:rsidRDefault="006C27BD" w:rsidP="006C27BD">
      <w:pPr>
        <w:pStyle w:val="Default"/>
        <w:rPr>
          <w:rFonts w:asciiTheme="majorHAnsi" w:hAnsiTheme="majorHAnsi" w:cstheme="majorHAnsi"/>
          <w:color w:val="8EAADB" w:themeColor="accent1" w:themeTint="99"/>
          <w:lang w:val="es-CL"/>
        </w:rPr>
      </w:pPr>
      <w:r w:rsidRPr="000E3271">
        <w:rPr>
          <w:rFonts w:asciiTheme="majorHAnsi" w:hAnsiTheme="majorHAnsi" w:cstheme="majorHAnsi"/>
          <w:color w:val="8EAADB" w:themeColor="accent1" w:themeTint="99"/>
          <w:lang w:val="es-CL"/>
        </w:rPr>
        <w:t xml:space="preserve">Declaro tener conocimiento que la Escuela de Gobierno UC ante cualquier inconsistencia en la información entregada en este documento con la información disponible en la Universidad, tiene el derecho a declarar esta postulación inadmisible, o eventualmente suspender la beca otorgada.  </w:t>
      </w:r>
    </w:p>
    <w:p w14:paraId="4900C20F" w14:textId="3D21A4E6" w:rsidR="000E3271" w:rsidRPr="000E3271" w:rsidRDefault="000E3271" w:rsidP="006C27BD">
      <w:pPr>
        <w:pStyle w:val="Default"/>
        <w:rPr>
          <w:lang w:val="es-CL"/>
        </w:rPr>
      </w:pPr>
    </w:p>
    <w:p w14:paraId="4EBFD12A" w14:textId="4FF21415" w:rsidR="000E3271" w:rsidRPr="000E3271" w:rsidRDefault="000E3271" w:rsidP="000E3271">
      <w:pPr>
        <w:pStyle w:val="Default"/>
        <w:rPr>
          <w:rFonts w:asciiTheme="majorHAnsi" w:hAnsiTheme="majorHAnsi" w:cstheme="majorHAnsi"/>
          <w:color w:val="8EAADB" w:themeColor="accent1" w:themeTint="99"/>
          <w:lang w:val="es-CL"/>
        </w:rPr>
      </w:pPr>
      <w:r w:rsidRPr="000E3271">
        <w:rPr>
          <w:rFonts w:asciiTheme="majorHAnsi" w:hAnsiTheme="majorHAnsi" w:cstheme="majorHAnsi"/>
          <w:color w:val="8EAADB" w:themeColor="accent1" w:themeTint="99"/>
          <w:lang w:val="es-CL"/>
        </w:rPr>
        <w:t>Nombre, Firma y Fecha</w:t>
      </w:r>
    </w:p>
    <w:sectPr w:rsidR="000E3271" w:rsidRPr="000E327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6AE4E" w14:textId="77777777" w:rsidR="007C592F" w:rsidRDefault="007C592F" w:rsidP="0033021C">
      <w:pPr>
        <w:spacing w:after="0" w:line="240" w:lineRule="auto"/>
      </w:pPr>
      <w:r>
        <w:separator/>
      </w:r>
    </w:p>
  </w:endnote>
  <w:endnote w:type="continuationSeparator" w:id="0">
    <w:p w14:paraId="3A91F8E3" w14:textId="77777777" w:rsidR="007C592F" w:rsidRDefault="007C592F" w:rsidP="0033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FE65" w14:textId="77777777" w:rsidR="007C592F" w:rsidRDefault="007C592F" w:rsidP="0033021C">
      <w:pPr>
        <w:spacing w:after="0" w:line="240" w:lineRule="auto"/>
      </w:pPr>
      <w:r>
        <w:separator/>
      </w:r>
    </w:p>
  </w:footnote>
  <w:footnote w:type="continuationSeparator" w:id="0">
    <w:p w14:paraId="37033DA2" w14:textId="77777777" w:rsidR="007C592F" w:rsidRDefault="007C592F" w:rsidP="0033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3007" w14:textId="126CCD46" w:rsidR="0033021C" w:rsidRDefault="0033021C">
    <w:pPr>
      <w:pStyle w:val="Encabezado"/>
    </w:pPr>
    <w:r>
      <w:rPr>
        <w:noProof/>
      </w:rPr>
      <w:drawing>
        <wp:inline distT="0" distB="0" distL="0" distR="0" wp14:anchorId="5E34435D" wp14:editId="0B068B5E">
          <wp:extent cx="1952625" cy="780243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68" cy="784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D5F78"/>
    <w:multiLevelType w:val="hybridMultilevel"/>
    <w:tmpl w:val="C78CDE80"/>
    <w:lvl w:ilvl="0" w:tplc="55029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66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1C"/>
    <w:rsid w:val="00066DB7"/>
    <w:rsid w:val="000E3271"/>
    <w:rsid w:val="0031302A"/>
    <w:rsid w:val="0033021C"/>
    <w:rsid w:val="006C27BD"/>
    <w:rsid w:val="00784E57"/>
    <w:rsid w:val="007B5CEC"/>
    <w:rsid w:val="007C592F"/>
    <w:rsid w:val="00874557"/>
    <w:rsid w:val="00985D00"/>
    <w:rsid w:val="00A7322E"/>
    <w:rsid w:val="00AB1207"/>
    <w:rsid w:val="00AF596D"/>
    <w:rsid w:val="00BE456E"/>
    <w:rsid w:val="00CA0CBB"/>
    <w:rsid w:val="00E527AA"/>
    <w:rsid w:val="00F31EA9"/>
    <w:rsid w:val="00F3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F5B834"/>
  <w15:chartTrackingRefBased/>
  <w15:docId w15:val="{AADC7392-963F-4E87-B4CA-BF267BFB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33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30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21C"/>
  </w:style>
  <w:style w:type="paragraph" w:styleId="Piedepgina">
    <w:name w:val="footer"/>
    <w:basedOn w:val="Normal"/>
    <w:link w:val="PiedepginaCar"/>
    <w:uiPriority w:val="99"/>
    <w:unhideWhenUsed/>
    <w:rsid w:val="00330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21C"/>
  </w:style>
  <w:style w:type="paragraph" w:customStyle="1" w:styleId="Default">
    <w:name w:val="Default"/>
    <w:rsid w:val="006C27B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7B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E2F6-5E81-4E31-A498-34CDEC68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Magister en Políticas Públicas</dc:creator>
  <cp:keywords/>
  <dc:description/>
  <cp:lastModifiedBy>Pamela  Riveros R.</cp:lastModifiedBy>
  <cp:revision>2</cp:revision>
  <dcterms:created xsi:type="dcterms:W3CDTF">2025-07-31T23:10:00Z</dcterms:created>
  <dcterms:modified xsi:type="dcterms:W3CDTF">2025-07-31T23:10:00Z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52de0a81-fc98-4c70-a0ff-1b888592bcac</vt:lpwstr>
  </property>
</Properties>
</file>